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rekrutacji - dlaczego jest tak opłacalny w dobie kryzysu?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firmę, jednak jak większość przedsiębiorców zmagasz się obecnie z kryzysem? A może byłeś zmuszony do zwolnienia pewnego procentu swoich pracowników? Zastanawiasz się jak wrócić do normalności? Sprawdź czym jest outsourcing rekrutacji i dlaczego opłaca się skorzystać z tej opcji!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rekrutacji - sprawdź dlaczego warto z niego skorzystać!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firmę z pewnością niejednokrotnie zastanawiałeś się jak można ciąć koszty, zwłaszcza w dobie kryzysu. W sytuacji, kiedy na rynku coraz więcej firm zamyka swoje działalności, Ty zastanawiasz się co robić? Wiele firm skorzystało z opcji zwolnień części pracowników lub wysłanie ich na urlop. Nic w tym dziwnego, jeśli gospodarka nagle stanęła. I mowa tu o firmach, których funkcjonowanie w obecnych warunkach i zastrzeżeniach jest niemożliwe. Jednak sytuacja ta nie będzie trwać wiecznie. Warto zastanowić się jakie kroki podjąć, aby ponownie napędzić biznes. Tu świetnie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outsourcing rekrutacji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rekrutacji - pomoc w zatrudnieniu odpowiednich 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kształtować wizerunek swojej firmy? Czy wiesz, że pracownicy są jednym z jego wyznaczników?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rekrutacji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oferowany przez ASM Sales Force Agency oferowany jest w zakresie pracy tymczasowej, a nawet doboru personalnego. Do wybory jest szereg pracownik z Polski, Ukrainy, Białorusi, Nepalu, Bangladeszu, Indii i wielu innych państw. Zastanawiasz się jakie korzyści można wynieść ze skorzystania z tej opcji? Bowiem, jest to sposób na ograniczenie rotacji pracowników, a tym samym na oszczędność pieniędzy związanym z nieustannym procesem rekrutacyjnym.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Kogo zatrudnić, o to jest pytanie!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wiesz jakich pracowników potrzebujesz. Jeśli masz ściśle sprecyzowane wymagania - to będzie prostsze niż myślisz! Wiadomym jest, że proces rekrutacji w firmie wymaga pewnych zasobów, w tym ludzkich, które musza poświęcić czas na wybór odpowiednich kandydatów. Skorzystanie z opcji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outsourcingu rekrutacji</w:t>
      </w:r>
      <w:r>
        <w:rPr>
          <w:rFonts w:ascii="calibri" w:hAnsi="calibri" w:eastAsia="calibri" w:cs="calibri"/>
          <w:sz w:val="24"/>
          <w:szCs w:val="24"/>
        </w:rPr>
        <w:t xml:space="preserve"> od firmy zewnętrznej to o wiele bardziej opłacalny sposób na otrzymanie sprawdzonych i poleconych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outsourcing-personal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2026-07-17T04:25:38+02:00</dcterms:created>
  <dcterms:modified xsi:type="dcterms:W3CDTF">2026-07-17T04:25:38+02:00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