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Koronawirus wpłynął na ceny? Wnioski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Koronawirus wpłynął na ceny? Wszelkie ograniczenia w handlu miały wpływ na wysokość cen w sklepach. Warto poznać politykę cenową sieci handlowych w reakcji na sytuację, która zapanowała w kraju wiosną 2020. Poznaj szczegóły!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Koronawirus wpłynął na ceny? Wnioski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 gospodarkę krajową i światową można zauważyć, iż odczuła ona poważne skutki pandemii, która pojawiła się na wiecie pod koniec roku 2019. W Polsce pierwsze potwierdzone przypadki zachorowania na Vovid-19 zanotowano wczesną wiosną. W okresie wiosna-lato</w:t>
      </w:r>
      <w:r>
        <w:rPr>
          <w:rFonts w:ascii="calibri" w:hAnsi="calibri" w:eastAsia="calibri" w:cs="calibri"/>
          <w:sz w:val="24"/>
          <w:szCs w:val="24"/>
        </w:rPr>
        <w:t xml:space="preserve"> przypadły najbardziej dynamiczne i bezprecedensowe wydarzenia związane z wybuchem pandemii. Zastanawiasz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Koronawirus wpłynął na ceny</w:t>
      </w:r>
      <w:r>
        <w:rPr>
          <w:rFonts w:ascii="calibri" w:hAnsi="calibri" w:eastAsia="calibri" w:cs="calibri"/>
          <w:sz w:val="24"/>
          <w:szCs w:val="24"/>
        </w:rPr>
        <w:t xml:space="preserve"> w sklepach?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Koronawirus wpłynął na ceny? - Analiza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 zrozumieć tą zależność warto poznać politykę cenową sieci handlowych w reakcji na sytuację w kraju. W marcu i w kwietniu zanotowano ograniczenia w handlu, a także boom zakupowy. Ludzie wykupowali ze sklepów najpotrzebniejsze produkty spożywcze i higienicznej. Wiele osób zdecydowało się na zakupy w sieci. Stąd odnotowano masowe zamówienia i narzucone wymogi sanitarne, które spowodowały opóźnienia w dostawach. W ten sposób wymogiem było dostosowanie działań logistycznych do obowiązujących nowych norm. To właśnie wpłynęło to na wzrost cen w sklepach internetowych. To odpowiedź na pytanie: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Koronawirus wpłynął na ceny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Koronawirus wpłynął na ceny?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przede wszystkim wiedzieć, iż wszelkie ograniczenia w handlu i restrykcje epidemiologiczno-sanitarne miały niewątpliwy wpływ na ceny produktów szybkozbywalnych.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Koronawirus wpłynął na ceny</w:t>
      </w:r>
      <w:r>
        <w:rPr>
          <w:rFonts w:ascii="calibri" w:hAnsi="calibri" w:eastAsia="calibri" w:cs="calibri"/>
          <w:sz w:val="24"/>
          <w:szCs w:val="24"/>
        </w:rPr>
        <w:t xml:space="preserve">? Wiele osób zaczęło korzystać z zakupów z dowozem produktów do domu. To nie tylko wygodne rozwiązanie, ale też bardzo bezpieczne. Ceny w sklepach odczuwalnie wzrosły. Dlaczego? Konsumenci zmęczeni nadmiernym siedzeniem w domu chętnie wychodzili z domów na zakupy, gotowi nawet zapłacić za nie nieco więcej niż zwykle.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pandemia-a-ceny-specjalny-raport-koszyka-zakupow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2025-11-05T12:53:36+01:00</dcterms:created>
  <dcterms:modified xsi:type="dcterms:W3CDTF">2025-11-05T12:53:36+01:00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